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89" w:rsidRDefault="00547389"/>
    <w:tbl>
      <w:tblPr>
        <w:tblStyle w:val="MediumList1-Accent4"/>
        <w:tblW w:w="10841" w:type="dxa"/>
        <w:tblLook w:val="04A0" w:firstRow="1" w:lastRow="0" w:firstColumn="1" w:lastColumn="0" w:noHBand="0" w:noVBand="1"/>
      </w:tblPr>
      <w:tblGrid>
        <w:gridCol w:w="2628"/>
        <w:gridCol w:w="1890"/>
        <w:gridCol w:w="1028"/>
        <w:gridCol w:w="686"/>
        <w:gridCol w:w="1709"/>
        <w:gridCol w:w="807"/>
        <w:gridCol w:w="2093"/>
      </w:tblGrid>
      <w:tr w:rsidR="00875D62" w:rsidTr="0087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75D62" w:rsidRDefault="00875D62" w:rsidP="0043092E">
            <w:pPr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</w:pPr>
            <w:r w:rsidRPr="0086646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  </w:t>
            </w:r>
          </w:p>
          <w:p w:rsidR="00875D62" w:rsidRDefault="00875D62" w:rsidP="0043092E">
            <w:pPr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</w:pPr>
          </w:p>
          <w:p w:rsidR="00875D62" w:rsidRDefault="00875D62" w:rsidP="0043092E">
            <w:pPr>
              <w:rPr>
                <w:rFonts w:asciiTheme="minorHAnsi" w:hAnsiTheme="minorHAnsi"/>
                <w:bCs w:val="0"/>
                <w:color w:val="5F497A" w:themeColor="accent4" w:themeShade="BF"/>
              </w:rPr>
            </w:pPr>
          </w:p>
          <w:p w:rsidR="00EC08C5" w:rsidRPr="007E6241" w:rsidRDefault="00875D62" w:rsidP="00EC08C5">
            <w:pPr>
              <w:rPr>
                <w:rFonts w:asciiTheme="minorHAnsi" w:hAnsiTheme="minorHAnsi"/>
                <w:bCs w:val="0"/>
                <w:color w:val="5F497A" w:themeColor="accent4" w:themeShade="BF"/>
              </w:rPr>
            </w:pPr>
            <w:r>
              <w:rPr>
                <w:rFonts w:asciiTheme="minorHAnsi" w:hAnsiTheme="minorHAnsi"/>
                <w:bCs w:val="0"/>
                <w:color w:val="5F497A" w:themeColor="accent4" w:themeShade="BF"/>
              </w:rPr>
              <w:t xml:space="preserve">      </w:t>
            </w:r>
            <w:r w:rsidR="00B9590B">
              <w:rPr>
                <w:rFonts w:asciiTheme="minorHAnsi" w:hAnsiTheme="minorHAnsi"/>
                <w:bCs w:val="0"/>
                <w:color w:val="5F497A" w:themeColor="accent4" w:themeShade="BF"/>
              </w:rPr>
              <w:t xml:space="preserve">        </w:t>
            </w:r>
            <w:r w:rsidR="00EC08C5">
              <w:rPr>
                <w:rFonts w:asciiTheme="minorHAnsi" w:hAnsiTheme="minorHAnsi"/>
                <w:bCs w:val="0"/>
                <w:color w:val="5F497A" w:themeColor="accent4" w:themeShade="BF"/>
              </w:rPr>
              <w:t>SH.M.K</w:t>
            </w:r>
          </w:p>
          <w:p w:rsidR="00EC08C5" w:rsidRPr="00866463" w:rsidRDefault="00EC08C5" w:rsidP="00EC08C5">
            <w:pPr>
              <w:rPr>
                <w:lang w:val="sq-AL"/>
              </w:rPr>
            </w:pPr>
            <w:r w:rsidRPr="0086646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 </w:t>
            </w:r>
            <w:r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</w:t>
            </w:r>
            <w:r w:rsidRPr="0086646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</w:t>
            </w:r>
            <w:r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>28 NËNTORI</w:t>
            </w:r>
          </w:p>
          <w:p w:rsidR="00875D62" w:rsidRPr="0043092E" w:rsidRDefault="00875D62" w:rsidP="0043092E">
            <w:pPr>
              <w:rPr>
                <w:b w:val="0"/>
                <w:bCs w:val="0"/>
              </w:rPr>
            </w:pPr>
          </w:p>
          <w:p w:rsidR="00875D62" w:rsidRPr="00866463" w:rsidRDefault="00875D62" w:rsidP="00875D62">
            <w:pPr>
              <w:rPr>
                <w:b w:val="0"/>
                <w:bCs w:val="0"/>
                <w:lang w:val="sq-AL"/>
              </w:rPr>
            </w:pPr>
            <w:r>
              <w:rPr>
                <w:bCs w:val="0"/>
                <w:color w:val="5F497A" w:themeColor="accent4" w:themeShade="BF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5313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F497D" w:themeColor="text2"/>
            </w:tcBorders>
          </w:tcPr>
          <w:p w:rsidR="00875D62" w:rsidRPr="0043092E" w:rsidRDefault="00875D62" w:rsidP="00430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403152" w:themeColor="accent4" w:themeShade="80"/>
              </w:rPr>
            </w:pPr>
            <w:r w:rsidRPr="0043092E">
              <w:rPr>
                <w:rFonts w:asciiTheme="minorHAnsi" w:hAnsiTheme="minorHAnsi"/>
                <w:b/>
                <w:color w:val="5F497A" w:themeColor="accent4" w:themeShade="BF"/>
              </w:rPr>
              <w:t xml:space="preserve">        </w:t>
            </w:r>
            <w:r>
              <w:rPr>
                <w:rFonts w:asciiTheme="minorHAnsi" w:hAnsiTheme="minorHAnsi"/>
                <w:b/>
                <w:color w:val="5F497A" w:themeColor="accent4" w:themeShade="BF"/>
              </w:rPr>
              <w:t xml:space="preserve">                                  </w:t>
            </w: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 xml:space="preserve">VITI  I </w:t>
            </w:r>
            <w:r>
              <w:rPr>
                <w:rFonts w:asciiTheme="minorHAnsi" w:hAnsiTheme="minorHAnsi"/>
                <w:b/>
                <w:color w:val="403152" w:themeColor="accent4" w:themeShade="80"/>
              </w:rPr>
              <w:t>-IV</w:t>
            </w:r>
          </w:p>
          <w:p w:rsidR="00875D62" w:rsidRPr="006C26C6" w:rsidRDefault="00875D62" w:rsidP="00430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 xml:space="preserve">     </w:t>
            </w:r>
            <w:r>
              <w:rPr>
                <w:rFonts w:asciiTheme="minorHAnsi" w:hAnsiTheme="minorHAnsi"/>
                <w:b/>
                <w:color w:val="403152" w:themeColor="accent4" w:themeShade="80"/>
              </w:rPr>
              <w:t xml:space="preserve">                                     </w:t>
            </w: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>GJITHSEJ</w:t>
            </w:r>
          </w:p>
        </w:tc>
        <w:tc>
          <w:tcPr>
            <w:tcW w:w="807" w:type="dxa"/>
            <w:tcBorders>
              <w:top w:val="single" w:sz="4" w:space="0" w:color="5F497A" w:themeColor="accent4" w:themeShade="BF"/>
              <w:bottom w:val="single" w:sz="4" w:space="0" w:color="1F497D" w:themeColor="text2"/>
              <w:right w:val="single" w:sz="4" w:space="0" w:color="5F497A" w:themeColor="accent4" w:themeShade="BF"/>
            </w:tcBorders>
          </w:tcPr>
          <w:p w:rsidR="00875D62" w:rsidRPr="0043092E" w:rsidRDefault="00875D62" w:rsidP="00430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093" w:type="dxa"/>
            <w:vMerge w:val="restart"/>
            <w:tcBorders>
              <w:left w:val="single" w:sz="4" w:space="0" w:color="5F497A" w:themeColor="accent4" w:themeShade="BF"/>
            </w:tcBorders>
          </w:tcPr>
          <w:p w:rsidR="00875D62" w:rsidRDefault="00875D62" w:rsidP="00430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75D62" w:rsidTr="0087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75D62" w:rsidRPr="00866463" w:rsidRDefault="00875D62" w:rsidP="00875D62">
            <w:pPr>
              <w:rPr>
                <w:color w:val="5F497A" w:themeColor="accent4" w:themeShade="BF"/>
                <w:lang w:val="sq-AL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1F497D" w:themeColor="text2"/>
              <w:left w:val="single" w:sz="4" w:space="0" w:color="5F497A" w:themeColor="accent4" w:themeShade="BF"/>
              <w:right w:val="single" w:sz="4" w:space="0" w:color="1F497D" w:themeColor="text2"/>
            </w:tcBorders>
          </w:tcPr>
          <w:p w:rsidR="00875D62" w:rsidRPr="00875D62" w:rsidRDefault="00875D62" w:rsidP="006C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43092E">
              <w:rPr>
                <w:b/>
                <w:color w:val="403152" w:themeColor="accent4" w:themeShade="80"/>
              </w:rPr>
              <w:t xml:space="preserve">   </w:t>
            </w:r>
            <w:r>
              <w:rPr>
                <w:b/>
                <w:color w:val="403152" w:themeColor="accent4" w:themeShade="80"/>
              </w:rPr>
              <w:t xml:space="preserve">          </w:t>
            </w:r>
            <w:r w:rsidRPr="00875D62">
              <w:rPr>
                <w:b/>
                <w:color w:val="1F497D" w:themeColor="text2"/>
              </w:rPr>
              <w:t xml:space="preserve"> Paralele</w:t>
            </w:r>
          </w:p>
        </w:tc>
        <w:tc>
          <w:tcPr>
            <w:tcW w:w="239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:rsidR="00875D62" w:rsidRPr="0043092E" w:rsidRDefault="00875D62" w:rsidP="0087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 xml:space="preserve">                     Nxënës</w:t>
            </w:r>
          </w:p>
        </w:tc>
        <w:tc>
          <w:tcPr>
            <w:tcW w:w="807" w:type="dxa"/>
            <w:tcBorders>
              <w:top w:val="single" w:sz="4" w:space="0" w:color="1F497D" w:themeColor="text2"/>
              <w:right w:val="single" w:sz="4" w:space="0" w:color="5F497A" w:themeColor="accent4" w:themeShade="BF"/>
            </w:tcBorders>
          </w:tcPr>
          <w:p w:rsidR="00875D62" w:rsidRPr="0043092E" w:rsidRDefault="00875D62" w:rsidP="00430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4" w:space="0" w:color="5F497A" w:themeColor="accent4" w:themeShade="BF"/>
            </w:tcBorders>
          </w:tcPr>
          <w:p w:rsidR="00875D62" w:rsidRDefault="00875D62" w:rsidP="00430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5D62" w:rsidTr="00875D62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75D62" w:rsidRPr="0043092E" w:rsidRDefault="00875D62" w:rsidP="00875D62">
            <w:pPr>
              <w:rPr>
                <w:bCs w:val="0"/>
                <w:color w:val="5F497A" w:themeColor="accent4" w:themeShade="BF"/>
              </w:rPr>
            </w:pPr>
          </w:p>
        </w:tc>
        <w:tc>
          <w:tcPr>
            <w:tcW w:w="1890" w:type="dxa"/>
            <w:tcBorders>
              <w:left w:val="single" w:sz="4" w:space="0" w:color="5F497A" w:themeColor="accent4" w:themeShade="BF"/>
            </w:tcBorders>
          </w:tcPr>
          <w:p w:rsidR="00875D62" w:rsidRDefault="00875D62" w:rsidP="0043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5D62" w:rsidRPr="00875D62" w:rsidRDefault="00875D62" w:rsidP="0087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5F497A" w:themeColor="accent4" w:themeShade="BF"/>
              </w:rPr>
              <w:t xml:space="preserve">                    </w:t>
            </w:r>
            <w:r w:rsidRPr="00875D62">
              <w:rPr>
                <w:color w:val="1F497D" w:themeColor="text2"/>
              </w:rPr>
              <w:t>9</w:t>
            </w:r>
          </w:p>
        </w:tc>
        <w:tc>
          <w:tcPr>
            <w:tcW w:w="1028" w:type="dxa"/>
            <w:tcBorders>
              <w:right w:val="single" w:sz="4" w:space="0" w:color="1F497D" w:themeColor="text2"/>
            </w:tcBorders>
          </w:tcPr>
          <w:p w:rsidR="00875D62" w:rsidRDefault="00875D62" w:rsidP="0043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5D62" w:rsidRDefault="00875D62" w:rsidP="0043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</w:t>
            </w:r>
          </w:p>
        </w:tc>
        <w:tc>
          <w:tcPr>
            <w:tcW w:w="686" w:type="dxa"/>
            <w:tcBorders>
              <w:left w:val="single" w:sz="4" w:space="0" w:color="1F497D" w:themeColor="text2"/>
            </w:tcBorders>
          </w:tcPr>
          <w:p w:rsidR="00875D62" w:rsidRDefault="0087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5D62" w:rsidRDefault="00875D62" w:rsidP="0087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9" w:type="dxa"/>
          </w:tcPr>
          <w:p w:rsidR="00875D62" w:rsidRDefault="00875D62" w:rsidP="0043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875D62" w:rsidRPr="00875D62" w:rsidRDefault="00875D62" w:rsidP="0043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t xml:space="preserve">          </w:t>
            </w:r>
            <w:r w:rsidRPr="00875D62">
              <w:rPr>
                <w:color w:val="1F497D" w:themeColor="text2"/>
              </w:rPr>
              <w:t>316</w:t>
            </w:r>
          </w:p>
        </w:tc>
        <w:tc>
          <w:tcPr>
            <w:tcW w:w="807" w:type="dxa"/>
            <w:tcBorders>
              <w:right w:val="single" w:sz="4" w:space="0" w:color="5F497A" w:themeColor="accent4" w:themeShade="BF"/>
            </w:tcBorders>
          </w:tcPr>
          <w:p w:rsidR="00875D62" w:rsidRDefault="00875D62" w:rsidP="0043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3" w:type="dxa"/>
            <w:vMerge/>
            <w:tcBorders>
              <w:left w:val="single" w:sz="4" w:space="0" w:color="5F497A" w:themeColor="accent4" w:themeShade="BF"/>
              <w:bottom w:val="nil"/>
            </w:tcBorders>
          </w:tcPr>
          <w:p w:rsidR="00875D62" w:rsidRDefault="00875D62" w:rsidP="0043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12EAB" w:rsidRPr="00412EAB" w:rsidRDefault="00412EAB">
      <w:pPr>
        <w:rPr>
          <w:lang w:val="sq-AL"/>
        </w:rPr>
      </w:pPr>
    </w:p>
    <w:sectPr w:rsidR="00412EAB" w:rsidRPr="00412EAB" w:rsidSect="0035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2EAB"/>
    <w:rsid w:val="00034757"/>
    <w:rsid w:val="00105D36"/>
    <w:rsid w:val="001538FC"/>
    <w:rsid w:val="00240613"/>
    <w:rsid w:val="002A43F3"/>
    <w:rsid w:val="00357F36"/>
    <w:rsid w:val="003E4AEA"/>
    <w:rsid w:val="00412EAB"/>
    <w:rsid w:val="0043092E"/>
    <w:rsid w:val="00435D61"/>
    <w:rsid w:val="00547389"/>
    <w:rsid w:val="005F7FBF"/>
    <w:rsid w:val="006C26C6"/>
    <w:rsid w:val="006F4238"/>
    <w:rsid w:val="006F6DBB"/>
    <w:rsid w:val="007E6744"/>
    <w:rsid w:val="00866463"/>
    <w:rsid w:val="00875D62"/>
    <w:rsid w:val="00900ED8"/>
    <w:rsid w:val="00A83234"/>
    <w:rsid w:val="00B9590B"/>
    <w:rsid w:val="00BD7C17"/>
    <w:rsid w:val="00BE28FD"/>
    <w:rsid w:val="00BE5824"/>
    <w:rsid w:val="00C41A17"/>
    <w:rsid w:val="00E01A0D"/>
    <w:rsid w:val="00E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4738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2-Accent4">
    <w:name w:val="Medium Grid 2 Accent 4"/>
    <w:basedOn w:val="TableNormal"/>
    <w:uiPriority w:val="68"/>
    <w:rsid w:val="005473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4">
    <w:name w:val="Medium List 1 Accent 4"/>
    <w:basedOn w:val="TableNormal"/>
    <w:uiPriority w:val="65"/>
    <w:rsid w:val="006F6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Lulkuqe</cp:lastModifiedBy>
  <cp:revision>8</cp:revision>
  <dcterms:created xsi:type="dcterms:W3CDTF">2015-06-23T09:58:00Z</dcterms:created>
  <dcterms:modified xsi:type="dcterms:W3CDTF">2019-06-14T07:50:00Z</dcterms:modified>
</cp:coreProperties>
</file>