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48" w:rsidRDefault="000F4748">
      <w:bookmarkStart w:id="0" w:name="_GoBack"/>
      <w:bookmarkEnd w:id="0"/>
    </w:p>
    <w:tbl>
      <w:tblPr>
        <w:tblStyle w:val="LightShading-Accent4"/>
        <w:tblW w:w="10520" w:type="dxa"/>
        <w:tblLook w:val="04A0" w:firstRow="1" w:lastRow="0" w:firstColumn="1" w:lastColumn="0" w:noHBand="0" w:noVBand="1"/>
      </w:tblPr>
      <w:tblGrid>
        <w:gridCol w:w="2791"/>
        <w:gridCol w:w="934"/>
        <w:gridCol w:w="1007"/>
        <w:gridCol w:w="934"/>
        <w:gridCol w:w="1010"/>
        <w:gridCol w:w="934"/>
        <w:gridCol w:w="1007"/>
        <w:gridCol w:w="1903"/>
      </w:tblGrid>
      <w:tr w:rsidR="00B06223" w:rsidTr="006A5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1" w:type="dxa"/>
            <w:vMerge w:val="restar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06223" w:rsidRDefault="00B06223" w:rsidP="006A5BC7">
            <w:pPr>
              <w:rPr>
                <w:lang w:val="sq-AL"/>
              </w:rPr>
            </w:pPr>
            <w:r>
              <w:rPr>
                <w:lang w:val="sq-AL"/>
              </w:rPr>
              <w:t xml:space="preserve">   </w:t>
            </w:r>
          </w:p>
          <w:p w:rsidR="00B06223" w:rsidRDefault="00B06223" w:rsidP="006A5BC7">
            <w:pPr>
              <w:rPr>
                <w:b w:val="0"/>
                <w:bCs w:val="0"/>
                <w:lang w:val="sq-AL"/>
              </w:rPr>
            </w:pPr>
            <w:r>
              <w:rPr>
                <w:lang w:val="sq-AL"/>
              </w:rPr>
              <w:t xml:space="preserve">               SH.F.K </w:t>
            </w:r>
          </w:p>
          <w:p w:rsidR="00B06223" w:rsidRDefault="00B06223" w:rsidP="006A5BC7">
            <w:pPr>
              <w:rPr>
                <w:lang w:val="sq-AL"/>
              </w:rPr>
            </w:pPr>
            <w:r>
              <w:rPr>
                <w:lang w:val="sq-AL"/>
              </w:rPr>
              <w:t xml:space="preserve">            </w:t>
            </w:r>
          </w:p>
          <w:p w:rsidR="00B06223" w:rsidRDefault="00B06223" w:rsidP="00B06223">
            <w:pPr>
              <w:rPr>
                <w:lang w:val="sq-AL"/>
              </w:rPr>
            </w:pPr>
            <w:r>
              <w:rPr>
                <w:lang w:val="sq-AL"/>
              </w:rPr>
              <w:t xml:space="preserve">    SAID NAJDENI -DIBËR</w:t>
            </w:r>
          </w:p>
        </w:tc>
        <w:tc>
          <w:tcPr>
            <w:tcW w:w="1941" w:type="dxa"/>
            <w:gridSpan w:val="2"/>
            <w:tcBorders>
              <w:left w:val="single" w:sz="4" w:space="0" w:color="5F497A" w:themeColor="accent4" w:themeShade="BF"/>
            </w:tcBorders>
          </w:tcPr>
          <w:p w:rsidR="00B06223" w:rsidRDefault="00B06223" w:rsidP="006A5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  Gjithsej   I-V</w:t>
            </w:r>
          </w:p>
        </w:tc>
        <w:tc>
          <w:tcPr>
            <w:tcW w:w="1944" w:type="dxa"/>
            <w:gridSpan w:val="2"/>
          </w:tcPr>
          <w:p w:rsidR="00B06223" w:rsidRDefault="00B06223" w:rsidP="006A5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Gjithsej VI-IX</w:t>
            </w:r>
          </w:p>
        </w:tc>
        <w:tc>
          <w:tcPr>
            <w:tcW w:w="1941" w:type="dxa"/>
            <w:gridSpan w:val="2"/>
            <w:tcBorders>
              <w:right w:val="single" w:sz="4" w:space="0" w:color="5F497A" w:themeColor="accent4" w:themeShade="BF"/>
            </w:tcBorders>
          </w:tcPr>
          <w:p w:rsidR="00B06223" w:rsidRDefault="00B06223" w:rsidP="006A5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 Gjithsej I-IX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5F497A" w:themeColor="accent4" w:themeShade="BF"/>
            </w:tcBorders>
          </w:tcPr>
          <w:p w:rsidR="00B06223" w:rsidRDefault="00B06223" w:rsidP="006A5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B06223" w:rsidTr="006A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1" w:type="dxa"/>
            <w:vMerge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06223" w:rsidRDefault="00B06223" w:rsidP="006A5BC7">
            <w:pPr>
              <w:rPr>
                <w:lang w:val="sq-AL"/>
              </w:rPr>
            </w:pPr>
          </w:p>
        </w:tc>
        <w:tc>
          <w:tcPr>
            <w:tcW w:w="934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B06223" w:rsidRDefault="00B06223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>Nxënës</w:t>
            </w:r>
          </w:p>
        </w:tc>
        <w:tc>
          <w:tcPr>
            <w:tcW w:w="1007" w:type="dxa"/>
            <w:tcBorders>
              <w:bottom w:val="single" w:sz="4" w:space="0" w:color="5F497A" w:themeColor="accent4" w:themeShade="BF"/>
            </w:tcBorders>
          </w:tcPr>
          <w:p w:rsidR="00B06223" w:rsidRDefault="00B06223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>Paralele</w:t>
            </w:r>
          </w:p>
        </w:tc>
        <w:tc>
          <w:tcPr>
            <w:tcW w:w="934" w:type="dxa"/>
            <w:tcBorders>
              <w:bottom w:val="single" w:sz="4" w:space="0" w:color="5F497A" w:themeColor="accent4" w:themeShade="BF"/>
            </w:tcBorders>
          </w:tcPr>
          <w:p w:rsidR="00B06223" w:rsidRDefault="00B06223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>Nxënës</w:t>
            </w:r>
          </w:p>
        </w:tc>
        <w:tc>
          <w:tcPr>
            <w:tcW w:w="1010" w:type="dxa"/>
            <w:tcBorders>
              <w:bottom w:val="single" w:sz="4" w:space="0" w:color="5F497A" w:themeColor="accent4" w:themeShade="BF"/>
            </w:tcBorders>
          </w:tcPr>
          <w:p w:rsidR="00B06223" w:rsidRDefault="00B06223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>Paralele</w:t>
            </w:r>
          </w:p>
        </w:tc>
        <w:tc>
          <w:tcPr>
            <w:tcW w:w="934" w:type="dxa"/>
            <w:tcBorders>
              <w:bottom w:val="single" w:sz="4" w:space="0" w:color="5F497A" w:themeColor="accent4" w:themeShade="BF"/>
            </w:tcBorders>
          </w:tcPr>
          <w:p w:rsidR="00B06223" w:rsidRDefault="00B06223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>Nxënës</w:t>
            </w:r>
          </w:p>
        </w:tc>
        <w:tc>
          <w:tcPr>
            <w:tcW w:w="1007" w:type="dxa"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06223" w:rsidRDefault="00B06223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>Paralele</w:t>
            </w:r>
          </w:p>
        </w:tc>
        <w:tc>
          <w:tcPr>
            <w:tcW w:w="1903" w:type="dxa"/>
            <w:vMerge/>
            <w:tcBorders>
              <w:left w:val="single" w:sz="4" w:space="0" w:color="5F497A" w:themeColor="accent4" w:themeShade="BF"/>
            </w:tcBorders>
          </w:tcPr>
          <w:p w:rsidR="00B06223" w:rsidRDefault="00B06223" w:rsidP="006A5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</w:p>
        </w:tc>
      </w:tr>
      <w:tr w:rsidR="00B06223" w:rsidTr="00B06223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1" w:type="dxa"/>
            <w:vMerge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06223" w:rsidRDefault="00B06223" w:rsidP="006A5BC7">
            <w:pPr>
              <w:rPr>
                <w:lang w:val="sq-AL"/>
              </w:rPr>
            </w:pPr>
          </w:p>
        </w:tc>
        <w:tc>
          <w:tcPr>
            <w:tcW w:w="9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B06223" w:rsidRDefault="00B06223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B06223" w:rsidRDefault="00B06223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262</w:t>
            </w:r>
          </w:p>
        </w:tc>
        <w:tc>
          <w:tcPr>
            <w:tcW w:w="100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B06223" w:rsidRDefault="00B06223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B06223" w:rsidRDefault="00B06223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 20</w:t>
            </w:r>
          </w:p>
        </w:tc>
        <w:tc>
          <w:tcPr>
            <w:tcW w:w="934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B06223" w:rsidRDefault="00B06223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B06223" w:rsidRDefault="00B06223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218</w:t>
            </w:r>
          </w:p>
        </w:tc>
        <w:tc>
          <w:tcPr>
            <w:tcW w:w="1010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B06223" w:rsidRDefault="00B06223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B06223" w:rsidRDefault="00B06223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4</w:t>
            </w:r>
          </w:p>
        </w:tc>
        <w:tc>
          <w:tcPr>
            <w:tcW w:w="934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B06223" w:rsidRDefault="00B06223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B06223" w:rsidRDefault="00B06223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 480</w:t>
            </w:r>
          </w:p>
        </w:tc>
        <w:tc>
          <w:tcPr>
            <w:tcW w:w="100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06223" w:rsidRDefault="00B06223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  <w:p w:rsidR="00B06223" w:rsidRDefault="00B06223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  <w:r>
              <w:rPr>
                <w:lang w:val="sq-AL"/>
              </w:rPr>
              <w:t xml:space="preserve">     36</w:t>
            </w:r>
          </w:p>
        </w:tc>
        <w:tc>
          <w:tcPr>
            <w:tcW w:w="1903" w:type="dxa"/>
            <w:vMerge/>
            <w:tcBorders>
              <w:left w:val="single" w:sz="4" w:space="0" w:color="5F497A" w:themeColor="accent4" w:themeShade="BF"/>
              <w:bottom w:val="nil"/>
            </w:tcBorders>
          </w:tcPr>
          <w:p w:rsidR="00B06223" w:rsidRDefault="00B06223" w:rsidP="006A5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q-AL"/>
              </w:rPr>
            </w:pPr>
          </w:p>
        </w:tc>
      </w:tr>
    </w:tbl>
    <w:p w:rsidR="00E00FEB" w:rsidRDefault="00E00FEB"/>
    <w:sectPr w:rsidR="00E00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FE"/>
    <w:rsid w:val="000F4748"/>
    <w:rsid w:val="00B06223"/>
    <w:rsid w:val="00C051FE"/>
    <w:rsid w:val="00E0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22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4">
    <w:name w:val="Light Shading Accent 4"/>
    <w:basedOn w:val="TableNormal"/>
    <w:uiPriority w:val="60"/>
    <w:rsid w:val="00B06223"/>
    <w:pPr>
      <w:spacing w:after="0" w:line="240" w:lineRule="auto"/>
    </w:pPr>
    <w:rPr>
      <w:rFonts w:eastAsiaTheme="minorEastAsia"/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22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4">
    <w:name w:val="Light Shading Accent 4"/>
    <w:basedOn w:val="TableNormal"/>
    <w:uiPriority w:val="60"/>
    <w:rsid w:val="00B06223"/>
    <w:pPr>
      <w:spacing w:after="0" w:line="240" w:lineRule="auto"/>
    </w:pPr>
    <w:rPr>
      <w:rFonts w:eastAsiaTheme="minorEastAsia"/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Lulkuqe</dc:creator>
  <cp:keywords/>
  <dc:description/>
  <cp:lastModifiedBy>Lulkuqe</cp:lastModifiedBy>
  <cp:revision>3</cp:revision>
  <dcterms:created xsi:type="dcterms:W3CDTF">2019-06-14T08:19:00Z</dcterms:created>
  <dcterms:modified xsi:type="dcterms:W3CDTF">2019-06-14T08:27:00Z</dcterms:modified>
</cp:coreProperties>
</file>